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56" w:rsidRPr="00900498" w:rsidRDefault="00A8607B" w:rsidP="00451556">
      <w:pPr>
        <w:framePr w:hSpace="180" w:wrap="around" w:vAnchor="page" w:hAnchor="page" w:x="9901" w:y="181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1081405" cy="356870"/>
            <wp:effectExtent l="0" t="0" r="4445" b="5080"/>
            <wp:docPr id="1" name="Рисунок 1" descr="v8_E8A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E8A_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556" w:rsidRPr="00451556" w:rsidRDefault="00451556" w:rsidP="007A017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51556">
        <w:rPr>
          <w:rFonts w:ascii="Times New Roman" w:hAnsi="Times New Roman"/>
          <w:sz w:val="30"/>
          <w:szCs w:val="30"/>
        </w:rPr>
        <w:t>ГЕРБ</w:t>
      </w:r>
    </w:p>
    <w:p w:rsidR="00451556" w:rsidRPr="00451556" w:rsidRDefault="00451556" w:rsidP="007A017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51556">
        <w:rPr>
          <w:rFonts w:ascii="Times New Roman" w:hAnsi="Times New Roman"/>
          <w:sz w:val="30"/>
          <w:szCs w:val="30"/>
        </w:rPr>
        <w:t>АДМИНИСТРАЦИЯ</w:t>
      </w:r>
    </w:p>
    <w:p w:rsidR="00451556" w:rsidRPr="00451556" w:rsidRDefault="00451556" w:rsidP="007A017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51556">
        <w:rPr>
          <w:rFonts w:ascii="Times New Roman" w:hAnsi="Times New Roman"/>
          <w:sz w:val="30"/>
          <w:szCs w:val="30"/>
        </w:rPr>
        <w:t>ВСЕВОЛОЖСКОГО МУНИЦИПАЛЬНОГО РАЙОНА</w:t>
      </w:r>
    </w:p>
    <w:p w:rsidR="00451556" w:rsidRPr="00451556" w:rsidRDefault="00451556" w:rsidP="007A01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556">
        <w:rPr>
          <w:rFonts w:ascii="Times New Roman" w:hAnsi="Times New Roman"/>
          <w:sz w:val="30"/>
          <w:szCs w:val="30"/>
        </w:rPr>
        <w:t>ЛЕНИНГРАДСКОЙ ОБЛАСТИ</w:t>
      </w:r>
    </w:p>
    <w:p w:rsidR="00451556" w:rsidRPr="00451556" w:rsidRDefault="00451556" w:rsidP="007A0175">
      <w:pPr>
        <w:spacing w:after="0" w:line="240" w:lineRule="auto"/>
        <w:jc w:val="center"/>
        <w:rPr>
          <w:rFonts w:ascii="Times New Roman" w:hAnsi="Times New Roman"/>
        </w:rPr>
      </w:pPr>
    </w:p>
    <w:p w:rsidR="00451556" w:rsidRPr="00451556" w:rsidRDefault="00451556" w:rsidP="007A0175">
      <w:pPr>
        <w:spacing w:after="0" w:line="240" w:lineRule="auto"/>
        <w:jc w:val="center"/>
        <w:rPr>
          <w:rFonts w:ascii="Times New Roman" w:hAnsi="Times New Roman"/>
        </w:rPr>
      </w:pPr>
    </w:p>
    <w:p w:rsidR="00451556" w:rsidRPr="00451556" w:rsidRDefault="00451556" w:rsidP="007A017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451556">
        <w:rPr>
          <w:rFonts w:ascii="Times New Roman" w:hAnsi="Times New Roman"/>
          <w:sz w:val="48"/>
          <w:szCs w:val="48"/>
        </w:rPr>
        <w:t>ПОСТАНОВЛЕНИЕ</w:t>
      </w:r>
    </w:p>
    <w:p w:rsidR="00451556" w:rsidRPr="00451556" w:rsidRDefault="00451556" w:rsidP="007A0175">
      <w:pPr>
        <w:spacing w:after="0" w:line="240" w:lineRule="auto"/>
        <w:rPr>
          <w:rFonts w:ascii="Times New Roman" w:hAnsi="Times New Roman"/>
        </w:rPr>
      </w:pPr>
    </w:p>
    <w:p w:rsidR="00451556" w:rsidRPr="00451556" w:rsidRDefault="00A8607B" w:rsidP="007A01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22.05.2024</w:t>
      </w:r>
    </w:p>
    <w:p w:rsidR="00451556" w:rsidRPr="00451556" w:rsidRDefault="00451556" w:rsidP="007A0175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451556">
        <w:rPr>
          <w:rFonts w:ascii="Times New Roman" w:hAnsi="Times New Roman"/>
        </w:rPr>
        <w:t>__________________</w:t>
      </w:r>
      <w:r w:rsidRPr="00451556">
        <w:rPr>
          <w:rFonts w:ascii="Times New Roman" w:hAnsi="Times New Roman"/>
        </w:rPr>
        <w:tab/>
      </w:r>
      <w:r w:rsidRPr="00451556">
        <w:rPr>
          <w:rFonts w:ascii="Times New Roman" w:hAnsi="Times New Roman"/>
        </w:rPr>
        <w:tab/>
      </w:r>
      <w:r w:rsidRPr="00451556">
        <w:rPr>
          <w:rFonts w:ascii="Times New Roman" w:hAnsi="Times New Roman"/>
        </w:rPr>
        <w:tab/>
      </w:r>
      <w:r w:rsidRPr="00451556">
        <w:rPr>
          <w:rFonts w:ascii="Times New Roman" w:hAnsi="Times New Roman"/>
        </w:rPr>
        <w:tab/>
      </w:r>
      <w:r w:rsidRPr="00451556">
        <w:rPr>
          <w:rFonts w:ascii="Times New Roman" w:hAnsi="Times New Roman"/>
        </w:rPr>
        <w:tab/>
      </w:r>
      <w:r w:rsidRPr="00451556">
        <w:rPr>
          <w:rFonts w:ascii="Times New Roman" w:hAnsi="Times New Roman"/>
        </w:rPr>
        <w:tab/>
      </w:r>
      <w:r w:rsidRPr="00451556">
        <w:rPr>
          <w:rFonts w:ascii="Times New Roman" w:hAnsi="Times New Roman"/>
        </w:rPr>
        <w:tab/>
      </w:r>
      <w:r w:rsidRPr="00451556">
        <w:rPr>
          <w:rFonts w:ascii="Times New Roman" w:hAnsi="Times New Roman"/>
        </w:rPr>
        <w:tab/>
        <w:t>№</w:t>
      </w:r>
      <w:r w:rsidR="00A8607B">
        <w:rPr>
          <w:rFonts w:ascii="Times New Roman" w:hAnsi="Times New Roman"/>
        </w:rPr>
        <w:t xml:space="preserve">  1883</w:t>
      </w:r>
      <w:bookmarkStart w:id="0" w:name="_GoBack"/>
      <w:bookmarkEnd w:id="0"/>
    </w:p>
    <w:p w:rsidR="00451556" w:rsidRPr="00451556" w:rsidRDefault="00451556" w:rsidP="007A0175">
      <w:pPr>
        <w:spacing w:after="0" w:line="240" w:lineRule="auto"/>
        <w:rPr>
          <w:rFonts w:ascii="Times New Roman" w:hAnsi="Times New Roman"/>
        </w:rPr>
      </w:pPr>
      <w:r w:rsidRPr="00451556">
        <w:rPr>
          <w:rFonts w:ascii="Times New Roman" w:hAnsi="Times New Roman"/>
        </w:rPr>
        <w:t>г. Всеволожск</w:t>
      </w:r>
    </w:p>
    <w:p w:rsidR="00451556" w:rsidRDefault="00451556" w:rsidP="0045155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467F" w:rsidRPr="00451556" w:rsidRDefault="00B0467F" w:rsidP="0045155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556">
        <w:rPr>
          <w:rFonts w:ascii="Times New Roman" w:hAnsi="Times New Roman"/>
          <w:sz w:val="26"/>
          <w:szCs w:val="26"/>
        </w:rPr>
        <w:t xml:space="preserve">Об утверждении Положения о наблюдательном </w:t>
      </w:r>
    </w:p>
    <w:p w:rsidR="00B0467F" w:rsidRPr="00451556" w:rsidRDefault="00B0467F" w:rsidP="0045155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556">
        <w:rPr>
          <w:rFonts w:ascii="Times New Roman" w:hAnsi="Times New Roman"/>
          <w:sz w:val="26"/>
          <w:szCs w:val="26"/>
        </w:rPr>
        <w:t>совете автономного муниципального учреждения</w:t>
      </w:r>
    </w:p>
    <w:p w:rsidR="00B0467F" w:rsidRPr="00451556" w:rsidRDefault="00B0467F" w:rsidP="0045155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556">
        <w:rPr>
          <w:rFonts w:ascii="Times New Roman" w:hAnsi="Times New Roman"/>
          <w:sz w:val="26"/>
          <w:szCs w:val="26"/>
        </w:rPr>
        <w:t xml:space="preserve">«Информационное издание «Всеволожск. Городская </w:t>
      </w:r>
    </w:p>
    <w:p w:rsidR="00B0467F" w:rsidRPr="00451556" w:rsidRDefault="00B0467F" w:rsidP="0045155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556">
        <w:rPr>
          <w:rFonts w:ascii="Times New Roman" w:hAnsi="Times New Roman"/>
          <w:sz w:val="26"/>
          <w:szCs w:val="26"/>
        </w:rPr>
        <w:t xml:space="preserve">жизнь» муниципального образования Всеволожское </w:t>
      </w:r>
    </w:p>
    <w:p w:rsidR="00B0467F" w:rsidRPr="00451556" w:rsidRDefault="00B0467F" w:rsidP="0045155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556">
        <w:rPr>
          <w:rFonts w:ascii="Times New Roman" w:hAnsi="Times New Roman"/>
          <w:sz w:val="26"/>
          <w:szCs w:val="26"/>
        </w:rPr>
        <w:t xml:space="preserve">городское поселение Всеволожского муниципального </w:t>
      </w:r>
    </w:p>
    <w:p w:rsidR="00B0467F" w:rsidRPr="00451556" w:rsidRDefault="00B0467F" w:rsidP="0045155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556">
        <w:rPr>
          <w:rFonts w:ascii="Times New Roman" w:hAnsi="Times New Roman"/>
          <w:sz w:val="26"/>
          <w:szCs w:val="26"/>
        </w:rPr>
        <w:t xml:space="preserve">района Ленинградской области </w:t>
      </w:r>
    </w:p>
    <w:p w:rsidR="00B0467F" w:rsidRDefault="00B0467F" w:rsidP="0045155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1556" w:rsidRPr="00451556" w:rsidRDefault="00451556" w:rsidP="0045155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1556" w:rsidRPr="00451556" w:rsidRDefault="00B0467F" w:rsidP="0045155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55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03.11.2006 № 174-ФЗ </w:t>
      </w:r>
      <w:r w:rsidR="00451556">
        <w:rPr>
          <w:rFonts w:ascii="Times New Roman" w:hAnsi="Times New Roman"/>
          <w:sz w:val="28"/>
          <w:szCs w:val="28"/>
        </w:rPr>
        <w:br/>
      </w:r>
      <w:r w:rsidRPr="00451556">
        <w:rPr>
          <w:rFonts w:ascii="Times New Roman" w:hAnsi="Times New Roman"/>
          <w:sz w:val="28"/>
          <w:szCs w:val="28"/>
        </w:rPr>
        <w:t xml:space="preserve">«Об автономных учреждениях», Уставом муниципального образования Всеволожское городское поселение Всеволожского муниципального района Ленинградской области, Уставом автономного муниципального учреждения «Информационное издание «Всеволожск. Городская жизнь» муниципального </w:t>
      </w:r>
      <w:r w:rsidRPr="00451556">
        <w:rPr>
          <w:rFonts w:ascii="Times New Roman" w:hAnsi="Times New Roman"/>
          <w:spacing w:val="-14"/>
          <w:sz w:val="28"/>
          <w:szCs w:val="28"/>
        </w:rPr>
        <w:t>образования Всеволожское городское поселение Всеволожского муниципального</w:t>
      </w:r>
      <w:r w:rsidRPr="00451556">
        <w:rPr>
          <w:rFonts w:ascii="Times New Roman" w:hAnsi="Times New Roman"/>
          <w:sz w:val="28"/>
          <w:szCs w:val="28"/>
        </w:rPr>
        <w:t xml:space="preserve"> </w:t>
      </w:r>
      <w:r w:rsidRPr="00451556">
        <w:rPr>
          <w:rFonts w:ascii="Times New Roman" w:hAnsi="Times New Roman"/>
          <w:spacing w:val="-14"/>
          <w:sz w:val="28"/>
          <w:szCs w:val="28"/>
        </w:rPr>
        <w:t xml:space="preserve">района Ленинградкой области, </w:t>
      </w:r>
      <w:r w:rsidR="00451556" w:rsidRPr="00451556">
        <w:rPr>
          <w:rFonts w:ascii="Times New Roman" w:hAnsi="Times New Roman"/>
          <w:spacing w:val="-14"/>
          <w:sz w:val="28"/>
          <w:szCs w:val="28"/>
        </w:rPr>
        <w:t>администрация Всеволожского муниципального</w:t>
      </w:r>
      <w:r w:rsidR="00451556" w:rsidRPr="00451556">
        <w:rPr>
          <w:rFonts w:ascii="Times New Roman" w:hAnsi="Times New Roman"/>
          <w:sz w:val="28"/>
          <w:szCs w:val="28"/>
        </w:rPr>
        <w:t xml:space="preserve"> района Ленинградской области п о с т а н о в л я е т:</w:t>
      </w:r>
    </w:p>
    <w:p w:rsidR="00B0467F" w:rsidRPr="00451556" w:rsidRDefault="00B0467F" w:rsidP="00451556">
      <w:pPr>
        <w:pStyle w:val="Default"/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0467F" w:rsidRPr="00451556" w:rsidRDefault="00451556" w:rsidP="00451556">
      <w:pPr>
        <w:pStyle w:val="Default"/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451556">
        <w:rPr>
          <w:color w:val="auto"/>
          <w:sz w:val="28"/>
          <w:szCs w:val="28"/>
        </w:rPr>
        <w:t>1.</w:t>
      </w:r>
      <w:r w:rsidRPr="00451556">
        <w:rPr>
          <w:color w:val="auto"/>
          <w:sz w:val="28"/>
          <w:szCs w:val="28"/>
        </w:rPr>
        <w:tab/>
      </w:r>
      <w:r w:rsidR="00B0467F" w:rsidRPr="00451556">
        <w:rPr>
          <w:color w:val="auto"/>
          <w:sz w:val="28"/>
          <w:szCs w:val="28"/>
        </w:rPr>
        <w:t xml:space="preserve">Утвердить Положение о наблюдательном совете автономного муниципального учреждения «Информационное издание «Всеволожск. Городская жизнь» </w:t>
      </w:r>
      <w:r w:rsidR="00B0467F" w:rsidRPr="00451556">
        <w:rPr>
          <w:sz w:val="28"/>
          <w:szCs w:val="28"/>
        </w:rPr>
        <w:t>муниципального образования Всеволожское городское поселение Всеволожского муниципального района Ленинградской области</w:t>
      </w:r>
      <w:r w:rsidR="00B0467F" w:rsidRPr="00451556">
        <w:rPr>
          <w:color w:val="auto"/>
          <w:sz w:val="28"/>
          <w:szCs w:val="28"/>
        </w:rPr>
        <w:t xml:space="preserve"> (Приложение 1).</w:t>
      </w:r>
    </w:p>
    <w:p w:rsidR="00B0467F" w:rsidRPr="00451556" w:rsidRDefault="00B0467F" w:rsidP="00451556">
      <w:pPr>
        <w:pStyle w:val="Default"/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451556">
        <w:rPr>
          <w:color w:val="auto"/>
          <w:sz w:val="28"/>
          <w:szCs w:val="28"/>
        </w:rPr>
        <w:t>2.</w:t>
      </w:r>
      <w:r w:rsidR="00451556" w:rsidRPr="00451556">
        <w:rPr>
          <w:color w:val="auto"/>
          <w:sz w:val="28"/>
          <w:szCs w:val="28"/>
        </w:rPr>
        <w:tab/>
      </w:r>
      <w:r w:rsidRPr="00451556">
        <w:rPr>
          <w:color w:val="auto"/>
          <w:sz w:val="28"/>
          <w:szCs w:val="28"/>
        </w:rPr>
        <w:t xml:space="preserve">Утвердить состав наблюдательного совета автономного муниципального учреждения «Информационное издание «Всеволожск. Городская жизнь» </w:t>
      </w:r>
      <w:r w:rsidRPr="00451556">
        <w:rPr>
          <w:sz w:val="28"/>
          <w:szCs w:val="28"/>
        </w:rPr>
        <w:t>муниципального образования Всеволожское городское поселение Всеволожского муниципального района Ленинградской области</w:t>
      </w:r>
      <w:r w:rsidRPr="00451556">
        <w:rPr>
          <w:color w:val="auto"/>
          <w:sz w:val="28"/>
          <w:szCs w:val="28"/>
        </w:rPr>
        <w:t xml:space="preserve"> (Приложение 2).</w:t>
      </w:r>
    </w:p>
    <w:p w:rsidR="00B0467F" w:rsidRPr="00451556" w:rsidRDefault="00B0467F" w:rsidP="00451556">
      <w:pPr>
        <w:pStyle w:val="Default"/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451556">
        <w:rPr>
          <w:color w:val="auto"/>
          <w:sz w:val="28"/>
          <w:szCs w:val="28"/>
        </w:rPr>
        <w:t>3.</w:t>
      </w:r>
      <w:r w:rsidR="00451556" w:rsidRPr="00451556">
        <w:rPr>
          <w:color w:val="auto"/>
          <w:sz w:val="28"/>
          <w:szCs w:val="28"/>
        </w:rPr>
        <w:tab/>
      </w:r>
      <w:r w:rsidRPr="00451556">
        <w:rPr>
          <w:color w:val="auto"/>
          <w:sz w:val="28"/>
          <w:szCs w:val="28"/>
        </w:rPr>
        <w:t xml:space="preserve">Признать утратившими силу постановления администрации муниципального образования «Всеволожский муниципальный район» Ленинградской области: </w:t>
      </w:r>
    </w:p>
    <w:p w:rsidR="00B0467F" w:rsidRPr="00451556" w:rsidRDefault="00B0467F" w:rsidP="00451556">
      <w:pPr>
        <w:pStyle w:val="Default"/>
        <w:widowControl w:val="0"/>
        <w:tabs>
          <w:tab w:val="left" w:pos="993"/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451556">
        <w:rPr>
          <w:color w:val="auto"/>
          <w:sz w:val="28"/>
          <w:szCs w:val="28"/>
        </w:rPr>
        <w:t>3.1.</w:t>
      </w:r>
      <w:r w:rsidR="00451556" w:rsidRPr="00451556">
        <w:rPr>
          <w:color w:val="auto"/>
          <w:sz w:val="28"/>
          <w:szCs w:val="28"/>
        </w:rPr>
        <w:tab/>
      </w:r>
      <w:r w:rsidRPr="00451556">
        <w:rPr>
          <w:color w:val="auto"/>
          <w:sz w:val="28"/>
          <w:szCs w:val="28"/>
        </w:rPr>
        <w:t xml:space="preserve">от 11.02.2021 № 403 «Об утверждении Положения о наблюдательном совете автономного муниципального учреждения «Информационное издание Всеволожск Городская жизнь» муниципального образования «Город Всеволожск» Всеволожского муниципального района </w:t>
      </w:r>
      <w:r w:rsidRPr="00451556">
        <w:rPr>
          <w:color w:val="auto"/>
          <w:sz w:val="28"/>
          <w:szCs w:val="28"/>
        </w:rPr>
        <w:lastRenderedPageBreak/>
        <w:t>Ленинградской области»;</w:t>
      </w:r>
    </w:p>
    <w:p w:rsidR="00B0467F" w:rsidRPr="00451556" w:rsidRDefault="00B0467F" w:rsidP="00451556">
      <w:pPr>
        <w:pStyle w:val="Default"/>
        <w:widowControl w:val="0"/>
        <w:tabs>
          <w:tab w:val="left" w:pos="993"/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451556">
        <w:rPr>
          <w:color w:val="auto"/>
          <w:sz w:val="28"/>
          <w:szCs w:val="28"/>
        </w:rPr>
        <w:t>3.2.</w:t>
      </w:r>
      <w:r w:rsidR="00451556" w:rsidRPr="00451556">
        <w:rPr>
          <w:color w:val="auto"/>
          <w:sz w:val="28"/>
          <w:szCs w:val="28"/>
        </w:rPr>
        <w:tab/>
      </w:r>
      <w:r w:rsidRPr="00451556">
        <w:rPr>
          <w:color w:val="auto"/>
          <w:sz w:val="28"/>
          <w:szCs w:val="28"/>
        </w:rPr>
        <w:t>от 21.12.2023 № 5159 «О внесении изменений в постановление администрации от 11.02.2021 № 403».</w:t>
      </w:r>
    </w:p>
    <w:p w:rsidR="00B0467F" w:rsidRPr="00451556" w:rsidRDefault="00B0467F" w:rsidP="00451556">
      <w:pPr>
        <w:pStyle w:val="Default"/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451556">
        <w:rPr>
          <w:color w:val="auto"/>
          <w:sz w:val="28"/>
          <w:szCs w:val="28"/>
        </w:rPr>
        <w:t>4.</w:t>
      </w:r>
      <w:r w:rsidR="00451556" w:rsidRPr="00451556">
        <w:rPr>
          <w:color w:val="auto"/>
          <w:sz w:val="28"/>
          <w:szCs w:val="28"/>
        </w:rPr>
        <w:tab/>
      </w:r>
      <w:r w:rsidRPr="00451556">
        <w:rPr>
          <w:color w:val="auto"/>
          <w:sz w:val="28"/>
          <w:szCs w:val="28"/>
        </w:rPr>
        <w:t xml:space="preserve">Настоящее постановление опубликовать в газете «Всеволожск. Городская жизнь» и разместить на официальном сайте </w:t>
      </w:r>
      <w:r w:rsidRPr="00451556">
        <w:rPr>
          <w:sz w:val="28"/>
          <w:szCs w:val="28"/>
        </w:rPr>
        <w:t xml:space="preserve">муниципального </w:t>
      </w:r>
      <w:r w:rsidRPr="00451556">
        <w:rPr>
          <w:spacing w:val="-14"/>
          <w:sz w:val="28"/>
          <w:szCs w:val="28"/>
        </w:rPr>
        <w:t>образования Всеволожское городское поселение Всеволожского муниципального</w:t>
      </w:r>
      <w:r w:rsidRPr="00451556">
        <w:rPr>
          <w:sz w:val="28"/>
          <w:szCs w:val="28"/>
        </w:rPr>
        <w:t xml:space="preserve"> района Ленинградской области</w:t>
      </w:r>
      <w:r w:rsidRPr="00451556">
        <w:rPr>
          <w:color w:val="auto"/>
          <w:sz w:val="28"/>
          <w:szCs w:val="28"/>
        </w:rPr>
        <w:t xml:space="preserve"> в сети Интернет для сведения.</w:t>
      </w:r>
    </w:p>
    <w:p w:rsidR="00B0467F" w:rsidRPr="00451556" w:rsidRDefault="00B0467F" w:rsidP="00451556">
      <w:pPr>
        <w:pStyle w:val="Default"/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451556">
        <w:rPr>
          <w:sz w:val="28"/>
          <w:szCs w:val="28"/>
        </w:rPr>
        <w:t>5.</w:t>
      </w:r>
      <w:r w:rsidR="00451556" w:rsidRPr="00451556">
        <w:rPr>
          <w:sz w:val="28"/>
          <w:szCs w:val="28"/>
        </w:rPr>
        <w:tab/>
      </w:r>
      <w:r w:rsidRPr="00451556">
        <w:rPr>
          <w:color w:val="auto"/>
          <w:sz w:val="28"/>
          <w:szCs w:val="28"/>
        </w:rPr>
        <w:t>Контроль за исполнением постановления возложить на заместителя главы администрации по внутренней политике Гришко О.В.</w:t>
      </w:r>
    </w:p>
    <w:p w:rsidR="00451556" w:rsidRPr="00451556" w:rsidRDefault="00451556" w:rsidP="00451556">
      <w:pPr>
        <w:pStyle w:val="Default"/>
        <w:widowControl w:val="0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</w:p>
    <w:p w:rsidR="00451556" w:rsidRPr="00451556" w:rsidRDefault="00451556" w:rsidP="00451556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451556" w:rsidRPr="00451556" w:rsidRDefault="00451556" w:rsidP="0045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556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451556" w:rsidRPr="00451556" w:rsidRDefault="00451556" w:rsidP="00451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1556">
        <w:rPr>
          <w:rFonts w:ascii="Times New Roman" w:hAnsi="Times New Roman"/>
          <w:sz w:val="28"/>
          <w:szCs w:val="28"/>
        </w:rPr>
        <w:t>полномочия главы администрации                                                А.Л. Воропаев</w:t>
      </w:r>
    </w:p>
    <w:p w:rsidR="00451556" w:rsidRDefault="00451556" w:rsidP="00B0467F">
      <w:pPr>
        <w:pStyle w:val="Default"/>
        <w:jc w:val="both"/>
        <w:rPr>
          <w:color w:val="auto"/>
          <w:sz w:val="28"/>
          <w:szCs w:val="28"/>
        </w:rPr>
      </w:pPr>
    </w:p>
    <w:p w:rsidR="00451556" w:rsidRDefault="00451556" w:rsidP="00B0467F">
      <w:pPr>
        <w:pStyle w:val="Default"/>
        <w:jc w:val="both"/>
        <w:rPr>
          <w:color w:val="auto"/>
          <w:sz w:val="28"/>
          <w:szCs w:val="28"/>
        </w:rPr>
      </w:pPr>
    </w:p>
    <w:sectPr w:rsidR="00451556" w:rsidSect="003C5C2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25" w:rsidRDefault="00861725" w:rsidP="00451556">
      <w:pPr>
        <w:spacing w:after="0" w:line="240" w:lineRule="auto"/>
      </w:pPr>
      <w:r>
        <w:separator/>
      </w:r>
    </w:p>
  </w:endnote>
  <w:endnote w:type="continuationSeparator" w:id="0">
    <w:p w:rsidR="00861725" w:rsidRDefault="00861725" w:rsidP="0045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25" w:rsidRDefault="00861725" w:rsidP="00451556">
      <w:pPr>
        <w:spacing w:after="0" w:line="240" w:lineRule="auto"/>
      </w:pPr>
      <w:r>
        <w:separator/>
      </w:r>
    </w:p>
  </w:footnote>
  <w:footnote w:type="continuationSeparator" w:id="0">
    <w:p w:rsidR="00861725" w:rsidRDefault="00861725" w:rsidP="0045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56" w:rsidRPr="00900498" w:rsidRDefault="00A8607B" w:rsidP="00451556">
    <w:pPr>
      <w:framePr w:hSpace="180" w:wrap="around" w:vAnchor="page" w:hAnchor="page" w:x="10066" w:y="301"/>
      <w:rPr>
        <w:b/>
      </w:rPr>
    </w:pPr>
    <w:r>
      <w:rPr>
        <w:noProof/>
        <w:lang w:eastAsia="ru-RU"/>
      </w:rPr>
      <w:drawing>
        <wp:inline distT="0" distB="0" distL="0" distR="0">
          <wp:extent cx="1081405" cy="356870"/>
          <wp:effectExtent l="0" t="0" r="4445" b="5080"/>
          <wp:docPr id="2" name="Рисунок 2" descr="v8_E8A_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E8A_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1556" w:rsidRPr="00451556" w:rsidRDefault="00451556">
    <w:pPr>
      <w:pStyle w:val="a3"/>
      <w:jc w:val="center"/>
      <w:rPr>
        <w:rFonts w:ascii="Times New Roman" w:hAnsi="Times New Roman"/>
        <w:sz w:val="28"/>
        <w:szCs w:val="28"/>
      </w:rPr>
    </w:pPr>
    <w:r w:rsidRPr="00451556">
      <w:rPr>
        <w:rFonts w:ascii="Times New Roman" w:hAnsi="Times New Roman"/>
        <w:sz w:val="28"/>
        <w:szCs w:val="28"/>
      </w:rPr>
      <w:fldChar w:fldCharType="begin"/>
    </w:r>
    <w:r w:rsidRPr="00451556">
      <w:rPr>
        <w:rFonts w:ascii="Times New Roman" w:hAnsi="Times New Roman"/>
        <w:sz w:val="28"/>
        <w:szCs w:val="28"/>
      </w:rPr>
      <w:instrText>PAGE   \* MERGEFORMAT</w:instrText>
    </w:r>
    <w:r w:rsidRPr="00451556">
      <w:rPr>
        <w:rFonts w:ascii="Times New Roman" w:hAnsi="Times New Roman"/>
        <w:sz w:val="28"/>
        <w:szCs w:val="28"/>
      </w:rPr>
      <w:fldChar w:fldCharType="separate"/>
    </w:r>
    <w:r w:rsidR="00A8607B">
      <w:rPr>
        <w:rFonts w:ascii="Times New Roman" w:hAnsi="Times New Roman"/>
        <w:noProof/>
        <w:sz w:val="28"/>
        <w:szCs w:val="28"/>
      </w:rPr>
      <w:t>2</w:t>
    </w:r>
    <w:r w:rsidRPr="0045155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7F"/>
    <w:rsid w:val="00265110"/>
    <w:rsid w:val="003C5C2C"/>
    <w:rsid w:val="00451556"/>
    <w:rsid w:val="00861725"/>
    <w:rsid w:val="00900498"/>
    <w:rsid w:val="00905332"/>
    <w:rsid w:val="00A8607B"/>
    <w:rsid w:val="00B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0EE8E7-2B41-4938-9A79-CE4E64C2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7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6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451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5155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515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5155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5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5155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Дедловская 15</dc:creator>
  <cp:keywords/>
  <dc:description/>
  <cp:lastModifiedBy>Капусткина</cp:lastModifiedBy>
  <cp:revision>2</cp:revision>
  <cp:lastPrinted>2024-05-20T12:15:00Z</cp:lastPrinted>
  <dcterms:created xsi:type="dcterms:W3CDTF">2024-05-22T12:25:00Z</dcterms:created>
  <dcterms:modified xsi:type="dcterms:W3CDTF">2024-05-22T12:25:00Z</dcterms:modified>
</cp:coreProperties>
</file>